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C97" w:rsidRDefault="00125C97" w:rsidP="000E4147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p w:rsidR="00125C97" w:rsidRDefault="00125C97" w:rsidP="00CD3A8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einzureichen beim: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Bergamt Stralsund</w:t>
      </w:r>
    </w:p>
    <w:p w:rsidR="00125C97" w:rsidRDefault="00125C97" w:rsidP="00CD3A8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bis zum: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28.02.</w:t>
      </w:r>
    </w:p>
    <w:p w:rsidR="00125C97" w:rsidRDefault="00125C97" w:rsidP="00CD3A8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057900" cy="0"/>
                <wp:effectExtent l="5715" t="5715" r="13335" b="13335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5A4A90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47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BJr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J6ExvXAEBldrZUBs9qxez1fS7Q0pXLVEHHhm+XgykZSEjeZMSNs4A/r7/rBnEkKPXsU3n&#10;xnYBEhqAzlGNy10NfvaIwuEsnT4tUh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"/>
            </w:pict>
          </mc:Fallback>
        </mc:AlternateContent>
      </w:r>
    </w:p>
    <w:p w:rsidR="00125C97" w:rsidRDefault="00125C97" w:rsidP="00CD3A88">
      <w:pPr>
        <w:tabs>
          <w:tab w:val="left" w:pos="1620"/>
          <w:tab w:val="left" w:pos="5580"/>
        </w:tabs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Objekt:</w:t>
      </w:r>
      <w:r>
        <w:rPr>
          <w:rFonts w:ascii="Arial" w:hAnsi="Arial" w:cs="Arial"/>
          <w:sz w:val="20"/>
        </w:rPr>
        <w:tab/>
        <w:t xml:space="preserve"> </w:t>
      </w:r>
    </w:p>
    <w:p w:rsidR="00125C97" w:rsidRDefault="00125C97" w:rsidP="00CD3A88">
      <w:pPr>
        <w:tabs>
          <w:tab w:val="left" w:pos="1620"/>
          <w:tab w:val="left" w:pos="5580"/>
        </w:tabs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Unternehmen: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Bodenschatz: UGS</w:t>
      </w:r>
    </w:p>
    <w:p w:rsidR="00125C97" w:rsidRDefault="00125C97" w:rsidP="00CD3A88">
      <w:pPr>
        <w:tabs>
          <w:tab w:val="left" w:pos="1620"/>
        </w:tabs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Betriebsstätten ID: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Berichtszeitraum: 01.01. bis 31.12.</w:t>
      </w:r>
    </w:p>
    <w:p w:rsidR="00125C97" w:rsidRDefault="00125C97" w:rsidP="00CD3A88">
      <w:pPr>
        <w:tabs>
          <w:tab w:val="left" w:pos="1620"/>
        </w:tabs>
        <w:spacing w:after="120"/>
        <w:rPr>
          <w:rFonts w:ascii="Arial" w:hAnsi="Arial" w:cs="Arial"/>
          <w:sz w:val="20"/>
        </w:rPr>
      </w:pPr>
    </w:p>
    <w:p w:rsidR="00125C97" w:rsidRDefault="00125C97" w:rsidP="00CD3A88">
      <w:pPr>
        <w:tabs>
          <w:tab w:val="left" w:pos="2880"/>
          <w:tab w:val="left" w:pos="558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Bearbeiter: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sym w:font="Wingdings" w:char="F028"/>
      </w:r>
      <w:r>
        <w:rPr>
          <w:rFonts w:ascii="Arial" w:hAnsi="Arial" w:cs="Arial"/>
          <w:sz w:val="20"/>
        </w:rPr>
        <w:t>:</w:t>
      </w:r>
      <w:r>
        <w:rPr>
          <w:rFonts w:ascii="Arial" w:hAnsi="Arial" w:cs="Arial"/>
          <w:sz w:val="20"/>
        </w:rPr>
        <w:tab/>
        <w:t>e-mail:</w:t>
      </w:r>
    </w:p>
    <w:p w:rsidR="00125C97" w:rsidRDefault="00125C97" w:rsidP="00CD3A8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59690</wp:posOffset>
                </wp:positionV>
                <wp:extent cx="6057900" cy="0"/>
                <wp:effectExtent l="5715" t="8890" r="13335" b="1016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9778D1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pt" to="47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p0JGQIAADI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"/>
            </w:pict>
          </mc:Fallback>
        </mc:AlternateContent>
      </w:r>
    </w:p>
    <w:p w:rsidR="00125C97" w:rsidRDefault="00125C97" w:rsidP="00CD3A88">
      <w:pPr>
        <w:pStyle w:val="berschrift3"/>
      </w:pPr>
      <w:r>
        <w:t>Tabelle 1: Zahl aller Beschäftigten</w:t>
      </w:r>
    </w:p>
    <w:tbl>
      <w:tblPr>
        <w:tblW w:w="4970" w:type="pct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"/>
        <w:gridCol w:w="2519"/>
        <w:gridCol w:w="2881"/>
        <w:gridCol w:w="3238"/>
      </w:tblGrid>
      <w:tr w:rsidR="00125C97" w:rsidTr="00972318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C97" w:rsidRDefault="00125C97" w:rsidP="00972318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</w:p>
        </w:tc>
        <w:tc>
          <w:tcPr>
            <w:tcW w:w="1296" w:type="pct"/>
            <w:tcBorders>
              <w:left w:val="single" w:sz="4" w:space="0" w:color="auto"/>
            </w:tcBorders>
            <w:vAlign w:val="center"/>
          </w:tcPr>
          <w:p w:rsidR="00125C97" w:rsidRDefault="00125C97" w:rsidP="00972318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Zahl aller Beschäftigten</w:t>
            </w:r>
          </w:p>
        </w:tc>
        <w:tc>
          <w:tcPr>
            <w:tcW w:w="1482" w:type="pct"/>
            <w:vAlign w:val="center"/>
          </w:tcPr>
          <w:p w:rsidR="00125C97" w:rsidRDefault="00125C97" w:rsidP="00972318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davon Auszubildende</w:t>
            </w:r>
          </w:p>
        </w:tc>
        <w:tc>
          <w:tcPr>
            <w:tcW w:w="1667" w:type="pct"/>
            <w:vAlign w:val="center"/>
          </w:tcPr>
          <w:p w:rsidR="00125C97" w:rsidRDefault="00125C97" w:rsidP="00972318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Arbeitszeit in Stunden (Beschäftigte incl. Azubis)</w:t>
            </w:r>
          </w:p>
        </w:tc>
      </w:tr>
      <w:tr w:rsidR="00125C97" w:rsidTr="00972318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296" w:type="pct"/>
            <w:tcBorders>
              <w:left w:val="single" w:sz="4" w:space="0" w:color="auto"/>
              <w:bottom w:val="single" w:sz="4" w:space="0" w:color="auto"/>
            </w:tcBorders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pct"/>
            <w:tcBorders>
              <w:bottom w:val="single" w:sz="4" w:space="0" w:color="auto"/>
            </w:tcBorders>
          </w:tcPr>
          <w:p w:rsidR="00125C97" w:rsidRDefault="00125C97" w:rsidP="00972318">
            <w:pPr>
              <w:pStyle w:val="Funotentext"/>
              <w:spacing w:before="120" w:after="120"/>
              <w:rPr>
                <w:rFonts w:ascii="Arial" w:hAnsi="Arial" w:cs="Arial"/>
                <w:szCs w:val="24"/>
              </w:rPr>
            </w:pP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125C97" w:rsidTr="00972318"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gesamt: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</w:tbl>
    <w:p w:rsidR="00125C97" w:rsidRDefault="00125C97" w:rsidP="00CD3A88">
      <w:pPr>
        <w:pStyle w:val="Funotentext"/>
        <w:rPr>
          <w:rFonts w:ascii="Arial" w:hAnsi="Arial" w:cs="Arial"/>
          <w:szCs w:val="24"/>
        </w:rPr>
      </w:pPr>
    </w:p>
    <w:p w:rsidR="00125C97" w:rsidRDefault="00125C97" w:rsidP="00CD3A88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74930</wp:posOffset>
                </wp:positionV>
                <wp:extent cx="6172200" cy="0"/>
                <wp:effectExtent l="5715" t="5715" r="13335" b="1333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A300E3" id="Lin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9pt" to="48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9S4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0dKY3roCASu1sqI2e1YvZavrdIaWrlqgDjwxfLwbSspCRvEkJG2cAf99/1gxiyNHr2KZz&#10;Y7sACQ1A56jG5a4GP3tE4XCWPU1AYo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"/>
            </w:pict>
          </mc:Fallback>
        </mc:AlternateContent>
      </w:r>
    </w:p>
    <w:p w:rsidR="00125C97" w:rsidRDefault="00125C97" w:rsidP="00CD3A88">
      <w:pPr>
        <w:pStyle w:val="berschrift3"/>
      </w:pPr>
      <w:r>
        <w:t>Tabelle 2: Fördermenge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0"/>
        <w:gridCol w:w="2520"/>
        <w:gridCol w:w="1248"/>
      </w:tblGrid>
      <w:tr w:rsidR="00125C97" w:rsidTr="00972318">
        <w:tc>
          <w:tcPr>
            <w:tcW w:w="5940" w:type="dxa"/>
          </w:tcPr>
          <w:p w:rsidR="00125C97" w:rsidRDefault="00125C97" w:rsidP="00972318">
            <w:pPr>
              <w:pStyle w:val="berschrift4"/>
              <w:spacing w:before="120" w:after="120"/>
            </w:pPr>
            <w:r>
              <w:t xml:space="preserve"> Bodenschatz</w:t>
            </w:r>
          </w:p>
        </w:tc>
        <w:tc>
          <w:tcPr>
            <w:tcW w:w="2520" w:type="dxa"/>
          </w:tcPr>
          <w:p w:rsidR="00125C97" w:rsidRDefault="00125C97" w:rsidP="00972318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Fördermenge</w:t>
            </w:r>
          </w:p>
        </w:tc>
        <w:tc>
          <w:tcPr>
            <w:tcW w:w="1248" w:type="dxa"/>
          </w:tcPr>
          <w:p w:rsidR="00125C97" w:rsidRDefault="00125C97" w:rsidP="00972318">
            <w:pPr>
              <w:spacing w:before="120" w:after="12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Maßeinheit</w:t>
            </w:r>
          </w:p>
        </w:tc>
      </w:tr>
      <w:tr w:rsidR="00125C97" w:rsidTr="00972318">
        <w:tc>
          <w:tcPr>
            <w:tcW w:w="5940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Steinsalz einschließlich anfallender Sole bei Untergrundspeicher</w:t>
            </w:r>
          </w:p>
        </w:tc>
        <w:tc>
          <w:tcPr>
            <w:tcW w:w="2520" w:type="dxa"/>
          </w:tcPr>
          <w:p w:rsidR="00125C97" w:rsidRDefault="00125C97" w:rsidP="0097231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48" w:type="dxa"/>
          </w:tcPr>
          <w:p w:rsidR="00125C97" w:rsidRDefault="00125C97" w:rsidP="00972318">
            <w:pPr>
              <w:pStyle w:val="Funotentext"/>
              <w:spacing w:before="120"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</w:t>
            </w:r>
          </w:p>
        </w:tc>
      </w:tr>
    </w:tbl>
    <w:p w:rsidR="00125C97" w:rsidRDefault="00125C97" w:rsidP="00CD3A88">
      <w:pPr>
        <w:pStyle w:val="Funotentext"/>
        <w:rPr>
          <w:rFonts w:ascii="Arial" w:hAnsi="Arial" w:cs="Arial"/>
          <w:noProof/>
          <w:szCs w:val="24"/>
        </w:rPr>
      </w:pPr>
    </w:p>
    <w:p w:rsidR="00125C97" w:rsidRDefault="00125C97" w:rsidP="00CD3A88">
      <w:pPr>
        <w:pStyle w:val="Funotentext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74930</wp:posOffset>
                </wp:positionV>
                <wp:extent cx="6172200" cy="0"/>
                <wp:effectExtent l="5715" t="12700" r="13335" b="63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DF96E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9pt" to="48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Awy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h870xhUQUKmtDbXRk3o1z5p+d0jpqiVqzyPDt7OBtCxkJO9SwsYZwN/1XzSDGHLwOrbp&#10;1NguQEID0Cmqcb6pwU8eUTicZY8TkBgj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"/>
            </w:pict>
          </mc:Fallback>
        </mc:AlternateContent>
      </w:r>
    </w:p>
    <w:p w:rsidR="00125C97" w:rsidRDefault="00125C97" w:rsidP="00CD3A88">
      <w:pPr>
        <w:pStyle w:val="berschrift3"/>
        <w:tabs>
          <w:tab w:val="left" w:pos="0"/>
        </w:tabs>
        <w:rPr>
          <w:sz w:val="26"/>
        </w:rPr>
      </w:pPr>
      <w:r>
        <w:t>Tabelle 3: Meldepflichtige Unfälle</w:t>
      </w:r>
    </w:p>
    <w:tbl>
      <w:tblPr>
        <w:tblW w:w="972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99"/>
        <w:gridCol w:w="1276"/>
        <w:gridCol w:w="1371"/>
        <w:gridCol w:w="1371"/>
        <w:gridCol w:w="1371"/>
        <w:gridCol w:w="1212"/>
      </w:tblGrid>
      <w:tr w:rsidR="00125C97" w:rsidTr="00972318">
        <w:trPr>
          <w:cantSplit/>
          <w:trHeight w:val="523"/>
        </w:trPr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Arbeitsbereich,</w:t>
            </w:r>
          </w:p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Unfallursache,</w:t>
            </w:r>
          </w:p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Arbeitsvorgang</w:t>
            </w:r>
            <w:r>
              <w:rPr>
                <w:rFonts w:ascii="Arial" w:hAnsi="Arial"/>
                <w:i/>
                <w:iCs/>
                <w:sz w:val="20"/>
                <w:vertAlign w:val="superscript"/>
              </w:rPr>
              <w:t>1)</w:t>
            </w:r>
          </w:p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</w:p>
        </w:tc>
        <w:tc>
          <w:tcPr>
            <w:tcW w:w="1499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Anzahl der Unfälle gesamt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davon</w:t>
            </w:r>
          </w:p>
          <w:p w:rsidR="00125C97" w:rsidRDefault="00125C97" w:rsidP="00972318">
            <w:pPr>
              <w:tabs>
                <w:tab w:val="left" w:pos="0"/>
              </w:tabs>
              <w:spacing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Unfälle mit tödlichem Ausgang</w:t>
            </w:r>
          </w:p>
        </w:tc>
        <w:tc>
          <w:tcPr>
            <w:tcW w:w="4113" w:type="dxa"/>
            <w:gridSpan w:val="3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davon</w:t>
            </w:r>
          </w:p>
          <w:p w:rsidR="00125C97" w:rsidRDefault="00125C97" w:rsidP="00972318">
            <w:pPr>
              <w:pStyle w:val="berschrift3"/>
              <w:tabs>
                <w:tab w:val="left" w:pos="0"/>
              </w:tabs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Unfälle mit einer Arbeitsunfähigkeit</w:t>
            </w:r>
          </w:p>
        </w:tc>
        <w:tc>
          <w:tcPr>
            <w:tcW w:w="121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spacing w:after="120"/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Ausfalltage gesamt</w:t>
            </w:r>
          </w:p>
        </w:tc>
      </w:tr>
      <w:tr w:rsidR="00125C97" w:rsidTr="00972318">
        <w:trPr>
          <w:cantSplit/>
        </w:trPr>
        <w:tc>
          <w:tcPr>
            <w:tcW w:w="16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499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  <w:tc>
          <w:tcPr>
            <w:tcW w:w="1371" w:type="dxa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3 Tage bis 4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4 Wochen bis 8 Wochen</w:t>
            </w:r>
          </w:p>
        </w:tc>
        <w:tc>
          <w:tcPr>
            <w:tcW w:w="137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&gt; 8 Wochen</w:t>
            </w:r>
          </w:p>
        </w:tc>
        <w:tc>
          <w:tcPr>
            <w:tcW w:w="1212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spacing w:line="480" w:lineRule="auto"/>
              <w:rPr>
                <w:rFonts w:ascii="Arial" w:hAnsi="Arial"/>
                <w:sz w:val="26"/>
              </w:rPr>
            </w:pPr>
          </w:p>
        </w:tc>
      </w:tr>
      <w:tr w:rsidR="00125C97" w:rsidTr="00972318">
        <w:tc>
          <w:tcPr>
            <w:tcW w:w="1620" w:type="dxa"/>
            <w:tcBorders>
              <w:left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125C97" w:rsidTr="00972318"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125C97" w:rsidTr="00972318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sz w:val="20"/>
              </w:rPr>
            </w:pPr>
          </w:p>
        </w:tc>
      </w:tr>
      <w:tr w:rsidR="00125C97" w:rsidTr="00972318"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C97" w:rsidRDefault="00125C97" w:rsidP="00972318">
            <w:pPr>
              <w:tabs>
                <w:tab w:val="left" w:pos="0"/>
              </w:tabs>
              <w:rPr>
                <w:sz w:val="20"/>
              </w:rPr>
            </w:pPr>
          </w:p>
        </w:tc>
      </w:tr>
    </w:tbl>
    <w:p w:rsidR="00125C97" w:rsidRDefault="00125C97" w:rsidP="00CD3A88">
      <w:pPr>
        <w:rPr>
          <w:rFonts w:ascii="Arial" w:hAnsi="Arial"/>
          <w:sz w:val="20"/>
        </w:rPr>
      </w:pPr>
      <w:r>
        <w:rPr>
          <w:rFonts w:ascii="Arial" w:hAnsi="Arial"/>
          <w:sz w:val="20"/>
          <w:vertAlign w:val="superscript"/>
        </w:rPr>
        <w:t>1)</w:t>
      </w:r>
      <w:r>
        <w:rPr>
          <w:rFonts w:ascii="Arial" w:hAnsi="Arial"/>
          <w:sz w:val="20"/>
        </w:rPr>
        <w:t xml:space="preserve"> Schlüssel für Arbeitsbereich, Unfallursache und Arbeitsvorgang: siehe Anhang zu Tabelle 3</w:t>
      </w:r>
    </w:p>
    <w:p w:rsidR="00125C97" w:rsidRDefault="00125C97" w:rsidP="00CD3A88">
      <w:pPr>
        <w:rPr>
          <w:rFonts w:ascii="Arial" w:hAnsi="Arial"/>
          <w:sz w:val="20"/>
        </w:rPr>
      </w:pPr>
    </w:p>
    <w:p w:rsidR="00125C97" w:rsidRDefault="00125C97" w:rsidP="00CD3A88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61595</wp:posOffset>
                </wp:positionV>
                <wp:extent cx="6176010" cy="3810"/>
                <wp:effectExtent l="5715" t="11430" r="9525" b="13335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6010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834274" id="Line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85pt" to="486.3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"/>
            </w:pict>
          </mc:Fallback>
        </mc:AlternateContent>
      </w:r>
    </w:p>
    <w:p w:rsidR="00125C97" w:rsidRDefault="00125C97" w:rsidP="00CD3A88">
      <w:pPr>
        <w:pStyle w:val="berschrift3"/>
      </w:pPr>
      <w:r>
        <w:t>Tabelle 4: Unfälle von Beschäftigten von Fremdunternehmer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125C97" w:rsidTr="00972318">
        <w:tc>
          <w:tcPr>
            <w:tcW w:w="3259" w:type="dxa"/>
          </w:tcPr>
          <w:p w:rsidR="00125C97" w:rsidRDefault="00125C97" w:rsidP="00972318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Anzahl gesamt</w:t>
            </w:r>
          </w:p>
        </w:tc>
        <w:tc>
          <w:tcPr>
            <w:tcW w:w="3259" w:type="dxa"/>
          </w:tcPr>
          <w:p w:rsidR="00125C97" w:rsidRDefault="00125C97" w:rsidP="00972318">
            <w:pPr>
              <w:pStyle w:val="berschrift4"/>
            </w:pPr>
            <w:r>
              <w:t>Anzahl tödlich</w:t>
            </w:r>
          </w:p>
        </w:tc>
        <w:tc>
          <w:tcPr>
            <w:tcW w:w="3260" w:type="dxa"/>
          </w:tcPr>
          <w:p w:rsidR="00125C97" w:rsidRDefault="00125C97" w:rsidP="0097231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 xml:space="preserve">Unfallursache </w:t>
            </w:r>
            <w:r>
              <w:rPr>
                <w:i/>
                <w:iCs/>
              </w:rPr>
              <w:t>(</w:t>
            </w:r>
            <w:r>
              <w:rPr>
                <w:rFonts w:ascii="Arial" w:hAnsi="Arial" w:cs="Arial"/>
                <w:i/>
                <w:iCs/>
                <w:sz w:val="20"/>
              </w:rPr>
              <w:t>Steinfall, Maschinen, fallende Gegenstände...)</w:t>
            </w:r>
          </w:p>
        </w:tc>
      </w:tr>
      <w:tr w:rsidR="00125C97" w:rsidTr="00972318">
        <w:tc>
          <w:tcPr>
            <w:tcW w:w="3259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125C97" w:rsidTr="00972318">
        <w:tc>
          <w:tcPr>
            <w:tcW w:w="3259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125C97" w:rsidTr="00972318">
        <w:tc>
          <w:tcPr>
            <w:tcW w:w="3259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59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</w:tcPr>
          <w:p w:rsidR="00125C97" w:rsidRDefault="00125C97" w:rsidP="00972318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</w:tbl>
    <w:p w:rsidR="00125C97" w:rsidRDefault="00125C97" w:rsidP="00CD3A88">
      <w:pPr>
        <w:rPr>
          <w:rFonts w:ascii="Arial" w:hAnsi="Arial"/>
          <w:sz w:val="20"/>
        </w:rPr>
      </w:pPr>
    </w:p>
    <w:p w:rsidR="00125C97" w:rsidRDefault="00125C97" w:rsidP="00CD3A88">
      <w:pPr>
        <w:rPr>
          <w:rFonts w:ascii="Arial" w:hAnsi="Arial"/>
          <w:sz w:val="20"/>
        </w:rPr>
      </w:pPr>
    </w:p>
    <w:p w:rsidR="00125C97" w:rsidRDefault="00125C97" w:rsidP="00CD3A88">
      <w:pPr>
        <w:rPr>
          <w:rFonts w:ascii="Arial" w:hAnsi="Arial"/>
          <w:sz w:val="20"/>
        </w:rPr>
      </w:pPr>
    </w:p>
    <w:p w:rsidR="00125C97" w:rsidRDefault="00125C97" w:rsidP="00CD3A88">
      <w:pPr>
        <w:pStyle w:val="berschrift3"/>
        <w:tabs>
          <w:tab w:val="left" w:pos="0"/>
        </w:tabs>
        <w:ind w:right="-442"/>
      </w:pPr>
    </w:p>
    <w:p w:rsidR="00125C97" w:rsidRDefault="00125C97" w:rsidP="00CD3A88">
      <w:pPr>
        <w:pStyle w:val="berschrift3"/>
        <w:tabs>
          <w:tab w:val="left" w:pos="0"/>
        </w:tabs>
        <w:ind w:right="-442"/>
      </w:pPr>
      <w:r>
        <w:t xml:space="preserve">Tabelle 5: Stärke und Zusammensetzung der Gasschutzwehr </w:t>
      </w:r>
      <w:r>
        <w:rPr>
          <w:i w:val="0"/>
          <w:iCs w:val="0"/>
        </w:rPr>
        <w:t>(bezogen auf den 31. Dezember des Vorjahres)</w:t>
      </w:r>
    </w:p>
    <w:tbl>
      <w:tblPr>
        <w:tblW w:w="972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  <w:gridCol w:w="2349"/>
      </w:tblGrid>
      <w:tr w:rsidR="00125C97" w:rsidTr="00972318">
        <w:tc>
          <w:tcPr>
            <w:tcW w:w="7371" w:type="dxa"/>
          </w:tcPr>
          <w:p w:rsidR="00125C97" w:rsidRDefault="00125C97" w:rsidP="00972318">
            <w:pPr>
              <w:pStyle w:val="berschrift4"/>
              <w:spacing w:before="120" w:after="120"/>
            </w:pPr>
            <w:r>
              <w:t>Bezeichnung</w:t>
            </w:r>
          </w:p>
        </w:tc>
        <w:tc>
          <w:tcPr>
            <w:tcW w:w="2349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jc w:val="center"/>
              <w:rPr>
                <w:rFonts w:ascii="Arial" w:hAnsi="Arial"/>
                <w:bCs/>
                <w:i/>
                <w:iCs/>
                <w:sz w:val="20"/>
              </w:rPr>
            </w:pPr>
            <w:r>
              <w:rPr>
                <w:rFonts w:ascii="Arial" w:hAnsi="Arial"/>
                <w:bCs/>
                <w:i/>
                <w:iCs/>
                <w:sz w:val="20"/>
              </w:rPr>
              <w:t>Anzahl der Personen</w:t>
            </w:r>
          </w:p>
        </w:tc>
      </w:tr>
      <w:tr w:rsidR="00125C97" w:rsidTr="00972318">
        <w:tc>
          <w:tcPr>
            <w:tcW w:w="7371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Gasschutzleiter</w:t>
            </w:r>
          </w:p>
        </w:tc>
        <w:tc>
          <w:tcPr>
            <w:tcW w:w="2349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</w:p>
        </w:tc>
      </w:tr>
      <w:tr w:rsidR="00125C97" w:rsidTr="00972318">
        <w:tc>
          <w:tcPr>
            <w:tcW w:w="7371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Truppführer bzw. Gruppenführer</w:t>
            </w:r>
          </w:p>
        </w:tc>
        <w:tc>
          <w:tcPr>
            <w:tcW w:w="2349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</w:p>
        </w:tc>
      </w:tr>
      <w:tr w:rsidR="00125C97" w:rsidTr="00972318">
        <w:tc>
          <w:tcPr>
            <w:tcW w:w="7371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Wehrmänner</w:t>
            </w:r>
          </w:p>
        </w:tc>
        <w:tc>
          <w:tcPr>
            <w:tcW w:w="2349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</w:p>
        </w:tc>
      </w:tr>
      <w:tr w:rsidR="00125C97" w:rsidTr="00972318">
        <w:tc>
          <w:tcPr>
            <w:tcW w:w="7371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Gerätewarte</w:t>
            </w:r>
          </w:p>
        </w:tc>
        <w:tc>
          <w:tcPr>
            <w:tcW w:w="2349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</w:p>
        </w:tc>
      </w:tr>
      <w:tr w:rsidR="00125C97" w:rsidTr="00972318">
        <w:tc>
          <w:tcPr>
            <w:tcW w:w="7371" w:type="dxa"/>
            <w:tcBorders>
              <w:bottom w:val="single" w:sz="6" w:space="0" w:color="auto"/>
            </w:tcBorders>
          </w:tcPr>
          <w:p w:rsidR="00125C97" w:rsidRDefault="00125C97" w:rsidP="00972318">
            <w:pPr>
              <w:pStyle w:val="Funotentext"/>
              <w:tabs>
                <w:tab w:val="left" w:pos="0"/>
              </w:tabs>
              <w:spacing w:before="120" w:after="120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sonstige Mitglieder der Gasschutzwehr</w:t>
            </w:r>
          </w:p>
        </w:tc>
        <w:tc>
          <w:tcPr>
            <w:tcW w:w="2349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</w:p>
        </w:tc>
      </w:tr>
      <w:tr w:rsidR="00125C97" w:rsidTr="00972318">
        <w:tc>
          <w:tcPr>
            <w:tcW w:w="7371" w:type="dxa"/>
            <w:tcBorders>
              <w:left w:val="nil"/>
              <w:bottom w:val="nil"/>
            </w:tcBorders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                                                                                                                    </w:t>
            </w:r>
            <w:r>
              <w:rPr>
                <w:rFonts w:ascii="Arial" w:hAnsi="Arial"/>
                <w:bCs/>
                <w:sz w:val="20"/>
              </w:rPr>
              <w:t xml:space="preserve"> gesamt:</w:t>
            </w:r>
          </w:p>
        </w:tc>
        <w:tc>
          <w:tcPr>
            <w:tcW w:w="2349" w:type="dxa"/>
          </w:tcPr>
          <w:p w:rsidR="00125C97" w:rsidRDefault="00125C97" w:rsidP="00972318">
            <w:pPr>
              <w:tabs>
                <w:tab w:val="left" w:pos="0"/>
              </w:tabs>
              <w:spacing w:before="120" w:after="120"/>
              <w:rPr>
                <w:rFonts w:ascii="Arial" w:hAnsi="Arial"/>
                <w:sz w:val="20"/>
              </w:rPr>
            </w:pPr>
          </w:p>
        </w:tc>
      </w:tr>
    </w:tbl>
    <w:p w:rsidR="00125C97" w:rsidRDefault="00125C97" w:rsidP="00CD3A88">
      <w:pPr>
        <w:rPr>
          <w:rFonts w:ascii="Arial" w:hAnsi="Arial" w:cs="Arial"/>
          <w:sz w:val="20"/>
        </w:rPr>
      </w:pPr>
    </w:p>
    <w:p w:rsidR="00125C97" w:rsidRDefault="00125C97" w:rsidP="00CD3A88">
      <w:pPr>
        <w:rPr>
          <w:rFonts w:ascii="Arial" w:hAnsi="Arial" w:cs="Arial"/>
          <w:sz w:val="20"/>
        </w:rPr>
      </w:pPr>
    </w:p>
    <w:p w:rsidR="00125C97" w:rsidRDefault="00125C97" w:rsidP="00CD3A88">
      <w:pPr>
        <w:tabs>
          <w:tab w:val="left" w:pos="0"/>
        </w:tabs>
        <w:rPr>
          <w:rFonts w:ascii="Arial" w:hAnsi="Arial"/>
          <w:i/>
          <w:iCs/>
          <w:sz w:val="20"/>
        </w:rPr>
      </w:pPr>
      <w:r>
        <w:rPr>
          <w:rFonts w:ascii="Arial" w:hAnsi="Arial"/>
          <w:bCs/>
          <w:i/>
          <w:iCs/>
          <w:sz w:val="20"/>
        </w:rPr>
        <w:t>Tabelle 6: Von</w:t>
      </w:r>
      <w:r>
        <w:rPr>
          <w:rFonts w:ascii="Arial" w:hAnsi="Arial"/>
          <w:i/>
          <w:iCs/>
          <w:sz w:val="20"/>
        </w:rPr>
        <w:t xml:space="preserve"> über Tage niedergebrachte Bohrmeter von betriebsplanpflichtigen Bohrungen (bezogen auf </w:t>
      </w:r>
    </w:p>
    <w:p w:rsidR="00125C97" w:rsidRDefault="00125C97" w:rsidP="00CD3A88">
      <w:pPr>
        <w:tabs>
          <w:tab w:val="left" w:pos="0"/>
        </w:tabs>
        <w:spacing w:after="120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/>
          <w:iCs/>
          <w:sz w:val="20"/>
        </w:rPr>
        <w:t xml:space="preserve">                das Vorjahr)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080"/>
        <w:gridCol w:w="1490"/>
        <w:gridCol w:w="1078"/>
        <w:gridCol w:w="1160"/>
        <w:gridCol w:w="1080"/>
        <w:gridCol w:w="1399"/>
        <w:gridCol w:w="1353"/>
      </w:tblGrid>
      <w:tr w:rsidR="00125C97" w:rsidTr="00972318">
        <w:trPr>
          <w:cantSplit/>
        </w:trPr>
        <w:tc>
          <w:tcPr>
            <w:tcW w:w="9790" w:type="dxa"/>
            <w:gridSpan w:val="8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  <w:lang w:val="en-GB"/>
              </w:rPr>
            </w:pPr>
            <w:r>
              <w:rPr>
                <w:rFonts w:ascii="Arial" w:hAnsi="Arial"/>
                <w:i/>
                <w:iCs/>
                <w:sz w:val="20"/>
                <w:lang w:val="en-GB"/>
              </w:rPr>
              <w:t>Explorationsbohrungen (A2-A5)</w:t>
            </w:r>
            <w:r>
              <w:rPr>
                <w:rStyle w:val="Funotenzeichen"/>
                <w:rFonts w:ascii="Arial" w:hAnsi="Arial"/>
                <w:i/>
                <w:iCs/>
                <w:sz w:val="20"/>
                <w:lang w:val="en-GB"/>
              </w:rPr>
              <w:footnoteReference w:customMarkFollows="1" w:id="1"/>
              <w:t>1)</w:t>
            </w:r>
          </w:p>
        </w:tc>
      </w:tr>
      <w:tr w:rsidR="00125C97" w:rsidTr="00972318">
        <w:trPr>
          <w:cantSplit/>
        </w:trPr>
        <w:tc>
          <w:tcPr>
            <w:tcW w:w="4798" w:type="dxa"/>
            <w:gridSpan w:val="4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insgesamt</w:t>
            </w:r>
          </w:p>
        </w:tc>
        <w:tc>
          <w:tcPr>
            <w:tcW w:w="4992" w:type="dxa"/>
            <w:gridSpan w:val="4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darunter Aufschlussbohrungen</w:t>
            </w:r>
          </w:p>
        </w:tc>
      </w:tr>
      <w:tr w:rsidR="00125C97" w:rsidTr="00972318">
        <w:tc>
          <w:tcPr>
            <w:tcW w:w="1150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1080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1490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 bohrend</w:t>
            </w:r>
          </w:p>
        </w:tc>
        <w:tc>
          <w:tcPr>
            <w:tcW w:w="1078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Bohrmeter</w:t>
            </w:r>
          </w:p>
        </w:tc>
        <w:tc>
          <w:tcPr>
            <w:tcW w:w="1160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1080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1399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 bohrend</w:t>
            </w:r>
          </w:p>
        </w:tc>
        <w:tc>
          <w:tcPr>
            <w:tcW w:w="1353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Bohrmeter</w:t>
            </w:r>
          </w:p>
        </w:tc>
      </w:tr>
      <w:tr w:rsidR="00125C97" w:rsidTr="00972318">
        <w:tc>
          <w:tcPr>
            <w:tcW w:w="1150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080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490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078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160" w:type="dxa"/>
          </w:tcPr>
          <w:p w:rsidR="00125C97" w:rsidRDefault="00125C97" w:rsidP="00972318">
            <w:pPr>
              <w:pStyle w:val="Funotentext"/>
              <w:tabs>
                <w:tab w:val="left" w:pos="0"/>
              </w:tabs>
              <w:rPr>
                <w:rFonts w:ascii="Arial" w:hAnsi="Arial"/>
                <w:szCs w:val="24"/>
              </w:rPr>
            </w:pPr>
          </w:p>
        </w:tc>
        <w:tc>
          <w:tcPr>
            <w:tcW w:w="1080" w:type="dxa"/>
          </w:tcPr>
          <w:p w:rsidR="00125C97" w:rsidRDefault="00125C97" w:rsidP="00972318">
            <w:pPr>
              <w:pStyle w:val="Funotentext"/>
              <w:tabs>
                <w:tab w:val="left" w:pos="0"/>
              </w:tabs>
              <w:rPr>
                <w:rFonts w:ascii="Arial" w:hAnsi="Arial"/>
                <w:szCs w:val="24"/>
              </w:rPr>
            </w:pPr>
          </w:p>
        </w:tc>
        <w:tc>
          <w:tcPr>
            <w:tcW w:w="1399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1353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</w:tbl>
    <w:p w:rsidR="00125C97" w:rsidRDefault="00125C97" w:rsidP="00CD3A88"/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645"/>
        <w:gridCol w:w="631"/>
        <w:gridCol w:w="652"/>
        <w:gridCol w:w="685"/>
        <w:gridCol w:w="575"/>
        <w:gridCol w:w="684"/>
        <w:gridCol w:w="754"/>
        <w:gridCol w:w="707"/>
        <w:gridCol w:w="563"/>
        <w:gridCol w:w="661"/>
        <w:gridCol w:w="754"/>
        <w:gridCol w:w="874"/>
        <w:gridCol w:w="920"/>
      </w:tblGrid>
      <w:tr w:rsidR="00125C97" w:rsidTr="00972318">
        <w:trPr>
          <w:cantSplit/>
        </w:trPr>
        <w:tc>
          <w:tcPr>
            <w:tcW w:w="9790" w:type="dxa"/>
            <w:gridSpan w:val="14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Feldesentwicklungsbohrungen (B1-B3)</w:t>
            </w:r>
          </w:p>
        </w:tc>
      </w:tr>
      <w:tr w:rsidR="00125C97" w:rsidTr="00972318">
        <w:trPr>
          <w:cantSplit/>
        </w:trPr>
        <w:tc>
          <w:tcPr>
            <w:tcW w:w="2613" w:type="dxa"/>
            <w:gridSpan w:val="4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insgesamt</w:t>
            </w:r>
          </w:p>
        </w:tc>
        <w:tc>
          <w:tcPr>
            <w:tcW w:w="2698" w:type="dxa"/>
            <w:gridSpan w:val="4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davon Erweiterungs-bohrungen</w:t>
            </w:r>
          </w:p>
        </w:tc>
        <w:tc>
          <w:tcPr>
            <w:tcW w:w="2685" w:type="dxa"/>
            <w:gridSpan w:val="4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davon Produktions-bohrungen</w:t>
            </w:r>
          </w:p>
        </w:tc>
        <w:tc>
          <w:tcPr>
            <w:tcW w:w="1794" w:type="dxa"/>
            <w:gridSpan w:val="2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davon Hilfs-bohrungen</w:t>
            </w:r>
          </w:p>
        </w:tc>
      </w:tr>
      <w:tr w:rsidR="00125C97" w:rsidTr="00972318">
        <w:tc>
          <w:tcPr>
            <w:tcW w:w="685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645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631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boh-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rend</w:t>
            </w:r>
          </w:p>
        </w:tc>
        <w:tc>
          <w:tcPr>
            <w:tcW w:w="652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  <w:tc>
          <w:tcPr>
            <w:tcW w:w="685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575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684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boh-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rend</w:t>
            </w:r>
          </w:p>
        </w:tc>
        <w:tc>
          <w:tcPr>
            <w:tcW w:w="754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  <w:tc>
          <w:tcPr>
            <w:tcW w:w="707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fündig</w:t>
            </w:r>
          </w:p>
        </w:tc>
        <w:tc>
          <w:tcPr>
            <w:tcW w:w="563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fehl</w:t>
            </w:r>
          </w:p>
        </w:tc>
        <w:tc>
          <w:tcPr>
            <w:tcW w:w="661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noch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boh-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rend</w:t>
            </w:r>
          </w:p>
        </w:tc>
        <w:tc>
          <w:tcPr>
            <w:tcW w:w="754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  <w:tc>
          <w:tcPr>
            <w:tcW w:w="874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Anzahl</w:t>
            </w:r>
          </w:p>
        </w:tc>
        <w:tc>
          <w:tcPr>
            <w:tcW w:w="920" w:type="dxa"/>
          </w:tcPr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Bohr-</w:t>
            </w:r>
          </w:p>
          <w:p w:rsidR="00125C97" w:rsidRDefault="00125C97" w:rsidP="00972318">
            <w:pPr>
              <w:tabs>
                <w:tab w:val="left" w:pos="0"/>
              </w:tabs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Meter</w:t>
            </w:r>
          </w:p>
        </w:tc>
      </w:tr>
      <w:tr w:rsidR="00125C97" w:rsidTr="00972318">
        <w:tc>
          <w:tcPr>
            <w:tcW w:w="685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  <w:tc>
          <w:tcPr>
            <w:tcW w:w="645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31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52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85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75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84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754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707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63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61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754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874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920" w:type="dxa"/>
          </w:tcPr>
          <w:p w:rsidR="00125C97" w:rsidRDefault="00125C97" w:rsidP="00972318">
            <w:pPr>
              <w:tabs>
                <w:tab w:val="left" w:pos="0"/>
              </w:tabs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25C97" w:rsidRDefault="00125C97" w:rsidP="00CD3A88">
      <w:pPr>
        <w:tabs>
          <w:tab w:val="left" w:pos="0"/>
        </w:tabs>
        <w:rPr>
          <w:rFonts w:ascii="Arial" w:hAnsi="Arial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042"/>
      </w:tblGrid>
      <w:tr w:rsidR="00125C97" w:rsidTr="00972318">
        <w:tc>
          <w:tcPr>
            <w:tcW w:w="4748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Anzahl der Bohrungen gesamt</w:t>
            </w:r>
          </w:p>
        </w:tc>
        <w:tc>
          <w:tcPr>
            <w:tcW w:w="5042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  <w:tr w:rsidR="00125C97" w:rsidTr="00972318">
        <w:tc>
          <w:tcPr>
            <w:tcW w:w="4748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Bohrmeter gesamt</w:t>
            </w:r>
          </w:p>
        </w:tc>
        <w:tc>
          <w:tcPr>
            <w:tcW w:w="5042" w:type="dxa"/>
          </w:tcPr>
          <w:p w:rsidR="00125C97" w:rsidRDefault="00125C97" w:rsidP="00972318">
            <w:pPr>
              <w:tabs>
                <w:tab w:val="left" w:pos="0"/>
              </w:tabs>
              <w:rPr>
                <w:rFonts w:ascii="Arial" w:hAnsi="Arial"/>
                <w:sz w:val="20"/>
              </w:rPr>
            </w:pPr>
          </w:p>
        </w:tc>
      </w:tr>
    </w:tbl>
    <w:p w:rsidR="00125C97" w:rsidRDefault="00125C97" w:rsidP="00CD3A88">
      <w:pPr>
        <w:rPr>
          <w:rFonts w:ascii="Arial" w:hAnsi="Arial" w:cs="Arial"/>
          <w:sz w:val="20"/>
        </w:rPr>
      </w:pPr>
    </w:p>
    <w:p w:rsidR="00125C97" w:rsidRDefault="00125C97" w:rsidP="00CD3A88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47625</wp:posOffset>
                </wp:positionV>
                <wp:extent cx="6168390" cy="0"/>
                <wp:effectExtent l="11430" t="12700" r="11430" b="63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683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DE7B68" id="Lin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3.75pt" to="485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2sA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"/>
            </w:pict>
          </mc:Fallback>
        </mc:AlternateContent>
      </w:r>
    </w:p>
    <w:p w:rsidR="00125C97" w:rsidRDefault="00125C97" w:rsidP="00CD3A88">
      <w:pPr>
        <w:tabs>
          <w:tab w:val="left" w:pos="0"/>
        </w:tabs>
        <w:rPr>
          <w:sz w:val="20"/>
        </w:rPr>
      </w:pPr>
    </w:p>
    <w:p w:rsidR="00125C97" w:rsidRDefault="00125C97" w:rsidP="00CD3A88">
      <w:pPr>
        <w:pStyle w:val="Funotentext"/>
        <w:rPr>
          <w:rFonts w:ascii="Arial" w:hAnsi="Arial" w:cs="Arial"/>
          <w:szCs w:val="24"/>
        </w:rPr>
      </w:pPr>
    </w:p>
    <w:p w:rsidR="00125C97" w:rsidRDefault="00125C97" w:rsidP="00CD3A88">
      <w:pPr>
        <w:rPr>
          <w:rFonts w:ascii="Arial" w:hAnsi="Arial" w:cs="Arial"/>
          <w:sz w:val="20"/>
        </w:rPr>
      </w:pPr>
    </w:p>
    <w:p w:rsidR="00125C97" w:rsidRDefault="00125C97" w:rsidP="00CD3A88">
      <w:pPr>
        <w:rPr>
          <w:rFonts w:ascii="Arial" w:hAnsi="Arial" w:cs="Arial"/>
          <w:sz w:val="20"/>
        </w:rPr>
      </w:pPr>
    </w:p>
    <w:p w:rsidR="00125C97" w:rsidRDefault="00125C97" w:rsidP="00CD3A88">
      <w:pPr>
        <w:rPr>
          <w:rFonts w:ascii="Arial" w:hAnsi="Arial" w:cs="Arial"/>
          <w:sz w:val="20"/>
        </w:rPr>
      </w:pPr>
    </w:p>
    <w:p w:rsidR="00125C97" w:rsidRDefault="00125C97" w:rsidP="00CD3A88">
      <w:pPr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Datum: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Unterschrift/Firmenstempel:</w:t>
      </w:r>
    </w:p>
    <w:p w:rsidR="00125C97" w:rsidRDefault="00125C97" w:rsidP="00CD3A88"/>
    <w:p w:rsidR="00125C97" w:rsidRDefault="00125C97" w:rsidP="00CD3A88"/>
    <w:p w:rsidR="00125C97" w:rsidRDefault="00125C97">
      <w:bookmarkStart w:id="0" w:name="_GoBack"/>
      <w:bookmarkEnd w:id="0"/>
    </w:p>
    <w:sectPr w:rsidR="00125C97" w:rsidSect="00125C97">
      <w:headerReference w:type="default" r:id="rId6"/>
      <w:footerReference w:type="default" r:id="rId7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C97" w:rsidRDefault="00125C97" w:rsidP="00CD3A88">
      <w:r>
        <w:separator/>
      </w:r>
    </w:p>
  </w:endnote>
  <w:endnote w:type="continuationSeparator" w:id="0">
    <w:p w:rsidR="00125C97" w:rsidRDefault="00125C97" w:rsidP="00CD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D7D" w:rsidRPr="00901BBE" w:rsidRDefault="00425D7D">
    <w:pPr>
      <w:pStyle w:val="Fuzeile"/>
      <w:jc w:val="right"/>
      <w:rPr>
        <w:rFonts w:ascii="Arial" w:hAnsi="Arial" w:cs="Arial"/>
        <w:sz w:val="18"/>
        <w:szCs w:val="18"/>
      </w:rPr>
    </w:pPr>
    <w:r w:rsidRPr="00901BBE">
      <w:rPr>
        <w:rFonts w:ascii="Arial" w:hAnsi="Arial" w:cs="Arial"/>
        <w:sz w:val="18"/>
        <w:szCs w:val="18"/>
      </w:rPr>
      <w:t xml:space="preserve">Seite </w:t>
    </w:r>
    <w:r w:rsidRPr="00901BBE">
      <w:rPr>
        <w:rFonts w:ascii="Arial" w:hAnsi="Arial" w:cs="Arial"/>
        <w:sz w:val="18"/>
        <w:szCs w:val="18"/>
      </w:rPr>
      <w:fldChar w:fldCharType="begin"/>
    </w:r>
    <w:r w:rsidRPr="00901BBE">
      <w:rPr>
        <w:rFonts w:ascii="Arial" w:hAnsi="Arial" w:cs="Arial"/>
        <w:sz w:val="18"/>
        <w:szCs w:val="18"/>
      </w:rPr>
      <w:instrText xml:space="preserve"> PAGE </w:instrText>
    </w:r>
    <w:r w:rsidRPr="00901BBE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901BBE"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 xml:space="preserve"> /</w:t>
    </w:r>
    <w:r w:rsidRPr="00901BBE">
      <w:rPr>
        <w:rFonts w:ascii="Arial" w:hAnsi="Arial" w:cs="Arial"/>
        <w:sz w:val="18"/>
        <w:szCs w:val="18"/>
      </w:rPr>
      <w:t xml:space="preserve"> </w:t>
    </w:r>
    <w:r w:rsidRPr="00901BBE">
      <w:rPr>
        <w:rFonts w:ascii="Arial" w:hAnsi="Arial" w:cs="Arial"/>
        <w:sz w:val="18"/>
        <w:szCs w:val="18"/>
      </w:rPr>
      <w:fldChar w:fldCharType="begin"/>
    </w:r>
    <w:r w:rsidRPr="00901BBE">
      <w:rPr>
        <w:rFonts w:ascii="Arial" w:hAnsi="Arial" w:cs="Arial"/>
        <w:sz w:val="18"/>
        <w:szCs w:val="18"/>
      </w:rPr>
      <w:instrText xml:space="preserve"> NUMPAGES </w:instrText>
    </w:r>
    <w:r w:rsidRPr="00901BBE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901BBE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C97" w:rsidRDefault="00125C97" w:rsidP="00CD3A88">
      <w:r>
        <w:separator/>
      </w:r>
    </w:p>
  </w:footnote>
  <w:footnote w:type="continuationSeparator" w:id="0">
    <w:p w:rsidR="00125C97" w:rsidRDefault="00125C97" w:rsidP="00CD3A88">
      <w:r>
        <w:continuationSeparator/>
      </w:r>
    </w:p>
  </w:footnote>
  <w:footnote w:id="1">
    <w:p w:rsidR="00125C97" w:rsidRDefault="00125C97" w:rsidP="00CD3A88">
      <w:pPr>
        <w:pStyle w:val="Funotentext"/>
        <w:rPr>
          <w:rFonts w:ascii="Arial" w:hAnsi="Arial" w:cs="Arial"/>
          <w:sz w:val="16"/>
        </w:rPr>
      </w:pPr>
      <w:r>
        <w:rPr>
          <w:rStyle w:val="Funotenzeichen"/>
          <w:rFonts w:ascii="Arial" w:hAnsi="Arial" w:cs="Arial"/>
          <w:sz w:val="16"/>
        </w:rPr>
        <w:t>1)</w:t>
      </w:r>
      <w:r>
        <w:rPr>
          <w:rFonts w:ascii="Arial" w:hAnsi="Arial" w:cs="Arial"/>
          <w:sz w:val="16"/>
        </w:rPr>
        <w:t xml:space="preserve"> Zuordnung wie folgt</w:t>
      </w:r>
    </w:p>
    <w:p w:rsidR="00125C97" w:rsidRDefault="00125C97" w:rsidP="00CD3A88">
      <w:pPr>
        <w:pStyle w:val="Funotentex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A2 - Basisbohrung</w:t>
      </w:r>
    </w:p>
    <w:p w:rsidR="00125C97" w:rsidRDefault="00125C97" w:rsidP="00CD3A88">
      <w:pPr>
        <w:pStyle w:val="Funotentex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A3 - Aufschlussbohrung</w:t>
      </w:r>
    </w:p>
    <w:p w:rsidR="00125C97" w:rsidRDefault="00125C97" w:rsidP="00CD3A88">
      <w:pPr>
        <w:pStyle w:val="Funotentex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A4 - Teilfeldsuchbohrung</w:t>
      </w:r>
    </w:p>
    <w:p w:rsidR="00125C97" w:rsidRDefault="00125C97" w:rsidP="00CD3A88">
      <w:pPr>
        <w:pStyle w:val="Funotentex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A5 - Wiedererschließungsbohrung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D7D" w:rsidRDefault="00425D7D">
    <w:pPr>
      <w:pStyle w:val="Kopfzeile"/>
      <w:jc w:val="center"/>
      <w:rPr>
        <w:rFonts w:ascii="Arial" w:hAnsi="Arial" w:cs="Arial"/>
        <w:sz w:val="18"/>
        <w:u w:val="single"/>
      </w:rPr>
    </w:pPr>
    <w:r>
      <w:rPr>
        <w:rFonts w:ascii="Arial" w:hAnsi="Arial" w:cs="Arial"/>
        <w:sz w:val="18"/>
        <w:u w:val="single"/>
      </w:rPr>
      <w:t>Mitteilungen nach §§ 9 und 10 Unterlagen-Bergverordnung i. V. m. § 70 Abs. 1 Bundesberggesetz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A88"/>
    <w:rsid w:val="0005114E"/>
    <w:rsid w:val="0005660F"/>
    <w:rsid w:val="00056CB9"/>
    <w:rsid w:val="000C1FDF"/>
    <w:rsid w:val="000E4147"/>
    <w:rsid w:val="000F7A53"/>
    <w:rsid w:val="001132A6"/>
    <w:rsid w:val="00125C97"/>
    <w:rsid w:val="001843B6"/>
    <w:rsid w:val="00191F87"/>
    <w:rsid w:val="001A2DFC"/>
    <w:rsid w:val="001D6386"/>
    <w:rsid w:val="001F278A"/>
    <w:rsid w:val="00200433"/>
    <w:rsid w:val="00243FCC"/>
    <w:rsid w:val="0025249B"/>
    <w:rsid w:val="00313CDE"/>
    <w:rsid w:val="00321A78"/>
    <w:rsid w:val="003C62DE"/>
    <w:rsid w:val="003E7D62"/>
    <w:rsid w:val="003F5205"/>
    <w:rsid w:val="004132B3"/>
    <w:rsid w:val="00425D7D"/>
    <w:rsid w:val="004A0C78"/>
    <w:rsid w:val="004D3BB0"/>
    <w:rsid w:val="005034E6"/>
    <w:rsid w:val="00540A41"/>
    <w:rsid w:val="00584EB5"/>
    <w:rsid w:val="00592728"/>
    <w:rsid w:val="005A3BD0"/>
    <w:rsid w:val="005A45CA"/>
    <w:rsid w:val="005E375B"/>
    <w:rsid w:val="00607CCC"/>
    <w:rsid w:val="00657F4D"/>
    <w:rsid w:val="006C5E15"/>
    <w:rsid w:val="00706E4B"/>
    <w:rsid w:val="00721BF6"/>
    <w:rsid w:val="00734F61"/>
    <w:rsid w:val="0082315C"/>
    <w:rsid w:val="008234F8"/>
    <w:rsid w:val="00855733"/>
    <w:rsid w:val="00862D3A"/>
    <w:rsid w:val="008901EE"/>
    <w:rsid w:val="0089410B"/>
    <w:rsid w:val="009003D5"/>
    <w:rsid w:val="009114EA"/>
    <w:rsid w:val="00972318"/>
    <w:rsid w:val="009A695D"/>
    <w:rsid w:val="009C0D5C"/>
    <w:rsid w:val="009D3236"/>
    <w:rsid w:val="00A47B5A"/>
    <w:rsid w:val="00A72777"/>
    <w:rsid w:val="00A82460"/>
    <w:rsid w:val="00AA738C"/>
    <w:rsid w:val="00AF4320"/>
    <w:rsid w:val="00B80A08"/>
    <w:rsid w:val="00B93F3A"/>
    <w:rsid w:val="00B94C0B"/>
    <w:rsid w:val="00BD0EB3"/>
    <w:rsid w:val="00BD42A8"/>
    <w:rsid w:val="00BE4CE1"/>
    <w:rsid w:val="00C41057"/>
    <w:rsid w:val="00C81397"/>
    <w:rsid w:val="00C93173"/>
    <w:rsid w:val="00CD3A88"/>
    <w:rsid w:val="00CF08F2"/>
    <w:rsid w:val="00CF6545"/>
    <w:rsid w:val="00D03D0E"/>
    <w:rsid w:val="00D25B93"/>
    <w:rsid w:val="00D43894"/>
    <w:rsid w:val="00D45FC1"/>
    <w:rsid w:val="00DC1C3B"/>
    <w:rsid w:val="00DC5DAC"/>
    <w:rsid w:val="00E26F05"/>
    <w:rsid w:val="00E741A1"/>
    <w:rsid w:val="00E85476"/>
    <w:rsid w:val="00E86F5C"/>
    <w:rsid w:val="00EE0135"/>
    <w:rsid w:val="00EE52E2"/>
    <w:rsid w:val="00F05C02"/>
    <w:rsid w:val="00F45D29"/>
    <w:rsid w:val="00FC170A"/>
    <w:rsid w:val="00FE14EB"/>
    <w:rsid w:val="00FF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42A5667"/>
  <w15:chartTrackingRefBased/>
  <w15:docId w15:val="{24FD8FCB-6934-403D-9E45-D1F47ADAD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D3A88"/>
    <w:rPr>
      <w:rFonts w:ascii="Times New Roman" w:eastAsia="Times New Roman" w:hAnsi="Times New Roman"/>
      <w:sz w:val="24"/>
      <w:szCs w:val="24"/>
    </w:rPr>
  </w:style>
  <w:style w:type="paragraph" w:styleId="berschrift3">
    <w:name w:val="heading 3"/>
    <w:basedOn w:val="Standard"/>
    <w:next w:val="Standard"/>
    <w:link w:val="berschrift3Zchn"/>
    <w:qFormat/>
    <w:rsid w:val="00CD3A88"/>
    <w:pPr>
      <w:keepNext/>
      <w:spacing w:after="120"/>
      <w:outlineLvl w:val="2"/>
    </w:pPr>
    <w:rPr>
      <w:rFonts w:ascii="Arial" w:hAnsi="Arial" w:cs="Arial"/>
      <w:i/>
      <w:iCs/>
      <w:sz w:val="20"/>
    </w:rPr>
  </w:style>
  <w:style w:type="paragraph" w:styleId="berschrift4">
    <w:name w:val="heading 4"/>
    <w:basedOn w:val="Standard"/>
    <w:next w:val="Standard"/>
    <w:link w:val="berschrift4Zchn"/>
    <w:qFormat/>
    <w:rsid w:val="00CD3A88"/>
    <w:pPr>
      <w:keepNext/>
      <w:tabs>
        <w:tab w:val="left" w:pos="0"/>
      </w:tabs>
      <w:jc w:val="center"/>
      <w:outlineLvl w:val="3"/>
    </w:pPr>
    <w:rPr>
      <w:rFonts w:ascii="Arial" w:hAnsi="Arial"/>
      <w:bCs/>
      <w:i/>
      <w:i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rsid w:val="00CD3A88"/>
    <w:rPr>
      <w:rFonts w:ascii="Arial" w:eastAsia="Times New Roman" w:hAnsi="Arial" w:cs="Arial"/>
      <w:i/>
      <w:iCs/>
      <w:sz w:val="20"/>
      <w:szCs w:val="24"/>
      <w:lang w:eastAsia="de-DE"/>
    </w:rPr>
  </w:style>
  <w:style w:type="character" w:customStyle="1" w:styleId="berschrift4Zchn">
    <w:name w:val="Überschrift 4 Zchn"/>
    <w:link w:val="berschrift4"/>
    <w:rsid w:val="00CD3A88"/>
    <w:rPr>
      <w:rFonts w:ascii="Arial" w:eastAsia="Times New Roman" w:hAnsi="Arial" w:cs="Times New Roman"/>
      <w:bCs/>
      <w:i/>
      <w:iCs/>
      <w:sz w:val="20"/>
      <w:szCs w:val="24"/>
      <w:lang w:eastAsia="de-DE"/>
    </w:rPr>
  </w:style>
  <w:style w:type="paragraph" w:styleId="Kopfzeile">
    <w:name w:val="header"/>
    <w:basedOn w:val="Standard"/>
    <w:link w:val="KopfzeileZchn"/>
    <w:semiHidden/>
    <w:rsid w:val="00CD3A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rsid w:val="00CD3A88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semiHidden/>
    <w:rsid w:val="00CD3A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rsid w:val="00CD3A88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CD3A88"/>
    <w:rPr>
      <w:sz w:val="20"/>
      <w:szCs w:val="20"/>
    </w:rPr>
  </w:style>
  <w:style w:type="character" w:customStyle="1" w:styleId="FunotentextZchn">
    <w:name w:val="Fußnotentext Zchn"/>
    <w:link w:val="Funotentext"/>
    <w:semiHidden/>
    <w:rsid w:val="00CD3A88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semiHidden/>
    <w:rsid w:val="00CD3A88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25B9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D25B9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Bergamt Stralsund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Doreen Guenther</dc:creator>
  <cp:keywords/>
  <cp:lastModifiedBy>Franziska Schmidt</cp:lastModifiedBy>
  <cp:revision>1</cp:revision>
  <cp:lastPrinted>2024-01-08T09:57:00Z</cp:lastPrinted>
  <dcterms:created xsi:type="dcterms:W3CDTF">2026-01-26T07:45:00Z</dcterms:created>
  <dcterms:modified xsi:type="dcterms:W3CDTF">2026-01-26T07:46:00Z</dcterms:modified>
</cp:coreProperties>
</file>